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F0" w:rsidRPr="007A43F0" w:rsidRDefault="007A43F0" w:rsidP="007A43F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7A43F0">
        <w:rPr>
          <w:rFonts w:ascii="Times New Roman" w:eastAsia="Times New Roman" w:hAnsi="Times New Roman" w:cs="Times New Roman"/>
          <w:b/>
          <w:bCs/>
          <w:kern w:val="36"/>
          <w:sz w:val="48"/>
          <w:szCs w:val="48"/>
          <w:lang w:val="en"/>
        </w:rPr>
        <w:t>‘To foste</w:t>
      </w:r>
      <w:bookmarkStart w:id="0" w:name="_GoBack"/>
      <w:bookmarkEnd w:id="0"/>
      <w:r w:rsidRPr="007A43F0">
        <w:rPr>
          <w:rFonts w:ascii="Times New Roman" w:eastAsia="Times New Roman" w:hAnsi="Times New Roman" w:cs="Times New Roman"/>
          <w:b/>
          <w:bCs/>
          <w:kern w:val="36"/>
          <w:sz w:val="48"/>
          <w:szCs w:val="48"/>
          <w:lang w:val="en"/>
        </w:rPr>
        <w:t>r a culture of compassion’</w:t>
      </w:r>
    </w:p>
    <w:p w:rsidR="007A43F0" w:rsidRPr="007A43F0" w:rsidRDefault="007A43F0" w:rsidP="007A43F0">
      <w:pPr>
        <w:spacing w:after="0"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 </w:t>
      </w:r>
    </w:p>
    <w:p w:rsidR="007A43F0" w:rsidRPr="007A43F0" w:rsidRDefault="007A43F0" w:rsidP="007A43F0">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6248400" cy="3522345"/>
            <wp:effectExtent l="0" t="0" r="0" b="1905"/>
            <wp:docPr id="1" name="Picture 1" descr="http://thechronicleherald.ca/sites/default/files/imagecache/ch_article_main_image/B97333037Z.120140623113157000GBG5RREH.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chronicleherald.ca/sites/default/files/imagecache/ch_article_main_image/B97333037Z.120140623113157000GBG5RREH.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3522345"/>
                    </a:xfrm>
                    <a:prstGeom prst="rect">
                      <a:avLst/>
                    </a:prstGeom>
                    <a:noFill/>
                    <a:ln>
                      <a:noFill/>
                    </a:ln>
                  </pic:spPr>
                </pic:pic>
              </a:graphicData>
            </a:graphic>
          </wp:inline>
        </w:drawing>
      </w:r>
    </w:p>
    <w:p w:rsidR="007A43F0" w:rsidRPr="007A43F0" w:rsidRDefault="007A43F0" w:rsidP="007A43F0">
      <w:pPr>
        <w:spacing w:after="0"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Kim MacAulay and Jim </w:t>
      </w:r>
      <w:proofErr w:type="spellStart"/>
      <w:r w:rsidRPr="007A43F0">
        <w:rPr>
          <w:rFonts w:ascii="Times New Roman" w:eastAsia="Times New Roman" w:hAnsi="Times New Roman" w:cs="Times New Roman"/>
          <w:sz w:val="24"/>
          <w:szCs w:val="24"/>
          <w:lang w:val="en"/>
        </w:rPr>
        <w:t>Torbert</w:t>
      </w:r>
      <w:proofErr w:type="spellEnd"/>
      <w:r w:rsidRPr="007A43F0">
        <w:rPr>
          <w:rFonts w:ascii="Times New Roman" w:eastAsia="Times New Roman" w:hAnsi="Times New Roman" w:cs="Times New Roman"/>
          <w:sz w:val="24"/>
          <w:szCs w:val="24"/>
          <w:lang w:val="en"/>
        </w:rPr>
        <w:t xml:space="preserve"> (left) invited representatives of various Halifax sectors interested in their Charter for Compassion toolkit to share what compassion means to them. (Chris </w:t>
      </w:r>
      <w:proofErr w:type="spellStart"/>
      <w:r w:rsidRPr="007A43F0">
        <w:rPr>
          <w:rFonts w:ascii="Times New Roman" w:eastAsia="Times New Roman" w:hAnsi="Times New Roman" w:cs="Times New Roman"/>
          <w:sz w:val="24"/>
          <w:szCs w:val="24"/>
          <w:lang w:val="en"/>
        </w:rPr>
        <w:t>Muise</w:t>
      </w:r>
      <w:proofErr w:type="spellEnd"/>
      <w:r w:rsidRPr="007A43F0">
        <w:rPr>
          <w:rFonts w:ascii="Times New Roman" w:eastAsia="Times New Roman" w:hAnsi="Times New Roman" w:cs="Times New Roman"/>
          <w:sz w:val="24"/>
          <w:szCs w:val="24"/>
          <w:lang w:val="en"/>
        </w:rPr>
        <w:t xml:space="preserve">) </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There’s always room for a little more compassion in the world, and one non-profit organization has developed a tool kit to ensure that compassion reaches every corner of the Halifax community.</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Founded in 2012 by Kim MacAulay and Jim </w:t>
      </w:r>
      <w:proofErr w:type="spellStart"/>
      <w:r w:rsidRPr="007A43F0">
        <w:rPr>
          <w:rFonts w:ascii="Times New Roman" w:eastAsia="Times New Roman" w:hAnsi="Times New Roman" w:cs="Times New Roman"/>
          <w:sz w:val="24"/>
          <w:szCs w:val="24"/>
          <w:lang w:val="en"/>
        </w:rPr>
        <w:t>Torbert</w:t>
      </w:r>
      <w:proofErr w:type="spellEnd"/>
      <w:r w:rsidRPr="007A43F0">
        <w:rPr>
          <w:rFonts w:ascii="Times New Roman" w:eastAsia="Times New Roman" w:hAnsi="Times New Roman" w:cs="Times New Roman"/>
          <w:sz w:val="24"/>
          <w:szCs w:val="24"/>
          <w:lang w:val="en"/>
        </w:rPr>
        <w:t>, the Waves of Compassion Association is dedicated to fostering compassion within all sectors of Halifax life, including schools, health care, business and government.</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“Compassion is the ability and willingness to stand in another’s shoes,” says MacAulay. “Our purpose is to intentionally work with diverse community sectors, to help foster a culture of compassion.”</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“That also includes working with different sectors to help them develop their own Charters of Compassion, so that they can become chartered compassionate organizations,” adds </w:t>
      </w:r>
      <w:proofErr w:type="spellStart"/>
      <w:r w:rsidRPr="007A43F0">
        <w:rPr>
          <w:rFonts w:ascii="Times New Roman" w:eastAsia="Times New Roman" w:hAnsi="Times New Roman" w:cs="Times New Roman"/>
          <w:sz w:val="24"/>
          <w:szCs w:val="24"/>
          <w:lang w:val="en"/>
        </w:rPr>
        <w:t>Torbert</w:t>
      </w:r>
      <w:proofErr w:type="spellEnd"/>
      <w:r w:rsidRPr="007A43F0">
        <w:rPr>
          <w:rFonts w:ascii="Times New Roman" w:eastAsia="Times New Roman" w:hAnsi="Times New Roman" w:cs="Times New Roman"/>
          <w:sz w:val="24"/>
          <w:szCs w:val="24"/>
          <w:lang w:val="en"/>
        </w:rPr>
        <w:t xml:space="preserve">. “The intent here is to work with all these sectors over a long-range plan, to have that start here locally, </w:t>
      </w:r>
      <w:proofErr w:type="gramStart"/>
      <w:r w:rsidRPr="007A43F0">
        <w:rPr>
          <w:rFonts w:ascii="Times New Roman" w:eastAsia="Times New Roman" w:hAnsi="Times New Roman" w:cs="Times New Roman"/>
          <w:sz w:val="24"/>
          <w:szCs w:val="24"/>
          <w:lang w:val="en"/>
        </w:rPr>
        <w:t>then</w:t>
      </w:r>
      <w:proofErr w:type="gramEnd"/>
      <w:r w:rsidRPr="007A43F0">
        <w:rPr>
          <w:rFonts w:ascii="Times New Roman" w:eastAsia="Times New Roman" w:hAnsi="Times New Roman" w:cs="Times New Roman"/>
          <w:sz w:val="24"/>
          <w:szCs w:val="24"/>
          <w:lang w:val="en"/>
        </w:rPr>
        <w:t xml:space="preserve"> expand to the province, then expand out to the region — ultimately, changing the conversation that we have.”</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lastRenderedPageBreak/>
        <w:t>What does compassion mean to these various sectors? For some, it might mean creating a safe and inclusive environment, both publically and privately. For others, it might mean something as simple as being more understanding of an individual’s needs in the workplace.</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Each organization is going to approach the idea of compassion differently, in order to suit their individual needs and concerns, big and small. The challenge is to get all these organizations on the same sort of compassion operating system, as it were.</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“We have a lot of initiatives that are very far-reaching, and very different and unique to all of the aspects of our populations,” says Paul Whyte, president of Mount Saint Vincent University’s Student Union. “Our </w:t>
      </w:r>
      <w:proofErr w:type="spellStart"/>
      <w:r w:rsidRPr="007A43F0">
        <w:rPr>
          <w:rFonts w:ascii="Times New Roman" w:eastAsia="Times New Roman" w:hAnsi="Times New Roman" w:cs="Times New Roman"/>
          <w:sz w:val="24"/>
          <w:szCs w:val="24"/>
          <w:lang w:val="en"/>
        </w:rPr>
        <w:t>racialized</w:t>
      </w:r>
      <w:proofErr w:type="spellEnd"/>
      <w:r w:rsidRPr="007A43F0">
        <w:rPr>
          <w:rFonts w:ascii="Times New Roman" w:eastAsia="Times New Roman" w:hAnsi="Times New Roman" w:cs="Times New Roman"/>
          <w:sz w:val="24"/>
          <w:szCs w:val="24"/>
          <w:lang w:val="en"/>
        </w:rPr>
        <w:t xml:space="preserve"> students, our aboriginal students, our queer folk... up until now, it’s been really tricky to figure out how we organize all of that so that we can be in solidarity for making more equitable governance.”</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To that end, the Waves of Compassion Association recently held a seminar, inviting representatives from all the different sectors in HRM, and unveiled a brand-new toolkit that can help any organization develop a template for their own Charter of Compassion.</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“It explains, and goes through the details, of how you plan, develop, and implement a charter of compassion,” says </w:t>
      </w:r>
      <w:proofErr w:type="spellStart"/>
      <w:r w:rsidRPr="007A43F0">
        <w:rPr>
          <w:rFonts w:ascii="Times New Roman" w:eastAsia="Times New Roman" w:hAnsi="Times New Roman" w:cs="Times New Roman"/>
          <w:sz w:val="24"/>
          <w:szCs w:val="24"/>
          <w:lang w:val="en"/>
        </w:rPr>
        <w:t>Torbert</w:t>
      </w:r>
      <w:proofErr w:type="spellEnd"/>
      <w:r w:rsidRPr="007A43F0">
        <w:rPr>
          <w:rFonts w:ascii="Times New Roman" w:eastAsia="Times New Roman" w:hAnsi="Times New Roman" w:cs="Times New Roman"/>
          <w:sz w:val="24"/>
          <w:szCs w:val="24"/>
          <w:lang w:val="en"/>
        </w:rPr>
        <w:t>. “That charter itself, it lends a sense of discipline to developing compassion, rather than just making a light-handed commitment to it. It really forces you to contemplate, ’what does compassion mean?’”</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The hope is that, by encouraging and helping Halifax organizations to develop a Charter of Compassion, they will encourage more organizations to make a strong commitment to actually implementing a policy of compassion, and sticking to it. They also hope their toolkit will help develop a common underlying language of compassion, so as to create a network of compassionate organizations, rather than just isolated institutions.</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One of the early adopters of the charter is the MSVU Student Union, which is focusing on ways in which to make their student body feel more included and safe, and to make sure that the union can be held accountable for </w:t>
      </w:r>
      <w:proofErr w:type="spellStart"/>
      <w:proofErr w:type="gramStart"/>
      <w:r w:rsidRPr="007A43F0">
        <w:rPr>
          <w:rFonts w:ascii="Times New Roman" w:eastAsia="Times New Roman" w:hAnsi="Times New Roman" w:cs="Times New Roman"/>
          <w:sz w:val="24"/>
          <w:szCs w:val="24"/>
          <w:lang w:val="en"/>
        </w:rPr>
        <w:t>it’s</w:t>
      </w:r>
      <w:proofErr w:type="spellEnd"/>
      <w:proofErr w:type="gramEnd"/>
      <w:r w:rsidRPr="007A43F0">
        <w:rPr>
          <w:rFonts w:ascii="Times New Roman" w:eastAsia="Times New Roman" w:hAnsi="Times New Roman" w:cs="Times New Roman"/>
          <w:sz w:val="24"/>
          <w:szCs w:val="24"/>
          <w:lang w:val="en"/>
        </w:rPr>
        <w:t xml:space="preserve"> promise of compassion.</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“I really like this document, and I’m hoping to be part of the planning for this in the future,” says Whyte, who is personally interested in starting feminist collectives, addressing the gap between Canadian and International Students on campus, and fighting the Blood Ban for gay men. “When organizations are actively pursuing compassion, you’re actively pursuing human rights.”</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Other sectors with representatives in attendance that made strong declarations to espouse and follow this tool kit included the Halifax Regional School Board, and Halifax Regional Municipality.</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“I think the climate is right now for us to have those conversations around, ’what do we need to do differently,’” says Marlene Ruck Simmonds, </w:t>
      </w:r>
      <w:proofErr w:type="spellStart"/>
      <w:r w:rsidRPr="007A43F0">
        <w:rPr>
          <w:rFonts w:ascii="Times New Roman" w:eastAsia="Times New Roman" w:hAnsi="Times New Roman" w:cs="Times New Roman"/>
          <w:sz w:val="24"/>
          <w:szCs w:val="24"/>
          <w:lang w:val="en"/>
        </w:rPr>
        <w:t>SchoolPlus</w:t>
      </w:r>
      <w:proofErr w:type="spellEnd"/>
      <w:r w:rsidRPr="007A43F0">
        <w:rPr>
          <w:rFonts w:ascii="Times New Roman" w:eastAsia="Times New Roman" w:hAnsi="Times New Roman" w:cs="Times New Roman"/>
          <w:sz w:val="24"/>
          <w:szCs w:val="24"/>
          <w:lang w:val="en"/>
        </w:rPr>
        <w:t xml:space="preserve"> Leader for the Halifax Regional School Board. “It’s a prime opportunity, I think, to become reflective, but also action-oriented.”</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lastRenderedPageBreak/>
        <w:t xml:space="preserve">“There are lots of things that are challenging around being compassionate and opening ourselves, and I look forward to this continuing engagement,” says </w:t>
      </w:r>
      <w:proofErr w:type="spellStart"/>
      <w:r w:rsidRPr="007A43F0">
        <w:rPr>
          <w:rFonts w:ascii="Times New Roman" w:eastAsia="Times New Roman" w:hAnsi="Times New Roman" w:cs="Times New Roman"/>
          <w:sz w:val="24"/>
          <w:szCs w:val="24"/>
          <w:lang w:val="en"/>
        </w:rPr>
        <w:t>Coun</w:t>
      </w:r>
      <w:proofErr w:type="spellEnd"/>
      <w:r w:rsidRPr="007A43F0">
        <w:rPr>
          <w:rFonts w:ascii="Times New Roman" w:eastAsia="Times New Roman" w:hAnsi="Times New Roman" w:cs="Times New Roman"/>
          <w:sz w:val="24"/>
          <w:szCs w:val="24"/>
          <w:lang w:val="en"/>
        </w:rPr>
        <w:t xml:space="preserve">. </w:t>
      </w:r>
      <w:proofErr w:type="gramStart"/>
      <w:r w:rsidRPr="007A43F0">
        <w:rPr>
          <w:rFonts w:ascii="Times New Roman" w:eastAsia="Times New Roman" w:hAnsi="Times New Roman" w:cs="Times New Roman"/>
          <w:sz w:val="24"/>
          <w:szCs w:val="24"/>
          <w:lang w:val="en"/>
        </w:rPr>
        <w:t>Jennifer Watts, who represented the mayor at the unveiling.</w:t>
      </w:r>
      <w:proofErr w:type="gramEnd"/>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7A43F0">
        <w:rPr>
          <w:rFonts w:ascii="Times New Roman" w:eastAsia="Times New Roman" w:hAnsi="Times New Roman" w:cs="Times New Roman"/>
          <w:sz w:val="24"/>
          <w:szCs w:val="24"/>
          <w:lang w:val="en"/>
        </w:rPr>
        <w:t>Torbert</w:t>
      </w:r>
      <w:proofErr w:type="spellEnd"/>
      <w:r w:rsidRPr="007A43F0">
        <w:rPr>
          <w:rFonts w:ascii="Times New Roman" w:eastAsia="Times New Roman" w:hAnsi="Times New Roman" w:cs="Times New Roman"/>
          <w:sz w:val="24"/>
          <w:szCs w:val="24"/>
          <w:lang w:val="en"/>
        </w:rPr>
        <w:t xml:space="preserve"> and MacAulay are excited to see what happens going forward, and are happy to help any organization construct their charter. But they stress that they’re not constructing compassion itself within these organizations — they’re just helping to solidify what’s already there.</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“First and foremost, it’s recognizing that compassion is inherent in everyone. In these organizations, it’s there, existing — we’re just uncovering it,” says </w:t>
      </w:r>
      <w:proofErr w:type="spellStart"/>
      <w:r w:rsidRPr="007A43F0">
        <w:rPr>
          <w:rFonts w:ascii="Times New Roman" w:eastAsia="Times New Roman" w:hAnsi="Times New Roman" w:cs="Times New Roman"/>
          <w:sz w:val="24"/>
          <w:szCs w:val="24"/>
          <w:lang w:val="en"/>
        </w:rPr>
        <w:t>Torbert</w:t>
      </w:r>
      <w:proofErr w:type="spellEnd"/>
      <w:r w:rsidRPr="007A43F0">
        <w:rPr>
          <w:rFonts w:ascii="Times New Roman" w:eastAsia="Times New Roman" w:hAnsi="Times New Roman" w:cs="Times New Roman"/>
          <w:sz w:val="24"/>
          <w:szCs w:val="24"/>
          <w:lang w:val="en"/>
        </w:rPr>
        <w:t>. “It’s been happening, it’s currently happening, and here’s our plan to actually emphasize this more going forward.”</w:t>
      </w:r>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r w:rsidRPr="007A43F0">
        <w:rPr>
          <w:rFonts w:ascii="Times New Roman" w:eastAsia="Times New Roman" w:hAnsi="Times New Roman" w:cs="Times New Roman"/>
          <w:sz w:val="24"/>
          <w:szCs w:val="24"/>
          <w:lang w:val="en"/>
        </w:rPr>
        <w:t xml:space="preserve">To find out more about how you or your organization can develop your own Charter for Compassion, visit the Waves of Compassion Association’s website, </w:t>
      </w:r>
      <w:hyperlink r:id="rId6" w:tooltip="www.wavesofcompassion.ca" w:history="1">
        <w:r w:rsidRPr="007A43F0">
          <w:rPr>
            <w:rFonts w:ascii="Times New Roman" w:eastAsia="Times New Roman" w:hAnsi="Times New Roman" w:cs="Times New Roman"/>
            <w:color w:val="0000FF"/>
            <w:sz w:val="24"/>
            <w:szCs w:val="24"/>
            <w:u w:val="single"/>
            <w:lang w:val="en"/>
          </w:rPr>
          <w:t>www.wavesofcompassion.ca</w:t>
        </w:r>
      </w:hyperlink>
      <w:r w:rsidRPr="007A43F0">
        <w:rPr>
          <w:rFonts w:ascii="Times New Roman" w:eastAsia="Times New Roman" w:hAnsi="Times New Roman" w:cs="Times New Roman"/>
          <w:sz w:val="24"/>
          <w:szCs w:val="24"/>
          <w:lang w:val="en"/>
        </w:rPr>
        <w:t>.</w:t>
      </w:r>
    </w:p>
    <w:p w:rsidR="007A43F0" w:rsidRPr="007A43F0" w:rsidRDefault="007A43F0" w:rsidP="007A43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7A43F0">
        <w:rPr>
          <w:rFonts w:ascii="Times New Roman" w:eastAsia="Times New Roman" w:hAnsi="Times New Roman" w:cs="Times New Roman"/>
          <w:b/>
          <w:bCs/>
          <w:sz w:val="27"/>
          <w:szCs w:val="27"/>
          <w:lang w:val="en"/>
        </w:rPr>
        <w:t>About the Author</w:t>
      </w:r>
    </w:p>
    <w:p w:rsidR="007A43F0" w:rsidRPr="007A43F0" w:rsidRDefault="007A43F0" w:rsidP="007A43F0">
      <w:pPr>
        <w:spacing w:after="0" w:line="240" w:lineRule="auto"/>
        <w:rPr>
          <w:rFonts w:ascii="Times New Roman" w:eastAsia="Times New Roman" w:hAnsi="Times New Roman" w:cs="Times New Roman"/>
          <w:sz w:val="24"/>
          <w:szCs w:val="24"/>
          <w:lang w:val="en"/>
        </w:rPr>
      </w:pPr>
      <w:hyperlink r:id="rId7" w:history="1">
        <w:r w:rsidRPr="007A43F0">
          <w:rPr>
            <w:rFonts w:ascii="Times New Roman" w:eastAsia="Times New Roman" w:hAnsi="Times New Roman" w:cs="Times New Roman"/>
            <w:color w:val="0000FF"/>
            <w:sz w:val="24"/>
            <w:szCs w:val="24"/>
            <w:u w:val="single"/>
            <w:lang w:val="en"/>
          </w:rPr>
          <w:t xml:space="preserve">Chris </w:t>
        </w:r>
        <w:proofErr w:type="spellStart"/>
        <w:r w:rsidRPr="007A43F0">
          <w:rPr>
            <w:rFonts w:ascii="Times New Roman" w:eastAsia="Times New Roman" w:hAnsi="Times New Roman" w:cs="Times New Roman"/>
            <w:color w:val="0000FF"/>
            <w:sz w:val="24"/>
            <w:szCs w:val="24"/>
            <w:u w:val="single"/>
            <w:lang w:val="en"/>
          </w:rPr>
          <w:t>Muise</w:t>
        </w:r>
        <w:proofErr w:type="spellEnd"/>
        <w:r w:rsidRPr="007A43F0">
          <w:rPr>
            <w:rFonts w:ascii="Times New Roman" w:eastAsia="Times New Roman" w:hAnsi="Times New Roman" w:cs="Times New Roman"/>
            <w:color w:val="0000FF"/>
            <w:sz w:val="24"/>
            <w:szCs w:val="24"/>
            <w:u w:val="single"/>
            <w:lang w:val="en"/>
          </w:rPr>
          <w:t xml:space="preserve"> | Herald Community</w:t>
        </w:r>
      </w:hyperlink>
    </w:p>
    <w:p w:rsidR="007A43F0" w:rsidRPr="007A43F0" w:rsidRDefault="007A43F0" w:rsidP="007A43F0">
      <w:pPr>
        <w:spacing w:before="100" w:beforeAutospacing="1" w:after="100" w:afterAutospacing="1" w:line="240" w:lineRule="auto"/>
        <w:rPr>
          <w:rFonts w:ascii="Times New Roman" w:eastAsia="Times New Roman" w:hAnsi="Times New Roman" w:cs="Times New Roman"/>
          <w:sz w:val="24"/>
          <w:szCs w:val="24"/>
          <w:lang w:val="en"/>
        </w:rPr>
      </w:pPr>
      <w:hyperlink r:id="rId8" w:history="1">
        <w:r w:rsidRPr="007A43F0">
          <w:rPr>
            <w:rFonts w:ascii="Times New Roman" w:eastAsia="Times New Roman" w:hAnsi="Times New Roman" w:cs="Times New Roman"/>
            <w:color w:val="0000FF"/>
            <w:sz w:val="24"/>
            <w:szCs w:val="24"/>
            <w:u w:val="single"/>
            <w:lang w:val="en"/>
          </w:rPr>
          <w:t>chrismnmuise@gmail.com</w:t>
        </w:r>
      </w:hyperlink>
    </w:p>
    <w:p w:rsidR="003151F6" w:rsidRDefault="003151F6"/>
    <w:sectPr w:rsidR="0031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F0"/>
    <w:rsid w:val="003151F6"/>
    <w:rsid w:val="007A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A4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3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A43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43F0"/>
    <w:rPr>
      <w:color w:val="0000FF"/>
      <w:u w:val="single"/>
    </w:rPr>
  </w:style>
  <w:style w:type="paragraph" w:styleId="NormalWeb">
    <w:name w:val="Normal (Web)"/>
    <w:basedOn w:val="Normal"/>
    <w:uiPriority w:val="99"/>
    <w:semiHidden/>
    <w:unhideWhenUsed/>
    <w:rsid w:val="007A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7A43F0"/>
  </w:style>
  <w:style w:type="paragraph" w:styleId="BalloonText">
    <w:name w:val="Balloon Text"/>
    <w:basedOn w:val="Normal"/>
    <w:link w:val="BalloonTextChar"/>
    <w:uiPriority w:val="99"/>
    <w:semiHidden/>
    <w:unhideWhenUsed/>
    <w:rsid w:val="007A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A4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3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A43F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43F0"/>
    <w:rPr>
      <w:color w:val="0000FF"/>
      <w:u w:val="single"/>
    </w:rPr>
  </w:style>
  <w:style w:type="paragraph" w:styleId="NormalWeb">
    <w:name w:val="Normal (Web)"/>
    <w:basedOn w:val="Normal"/>
    <w:uiPriority w:val="99"/>
    <w:semiHidden/>
    <w:unhideWhenUsed/>
    <w:rsid w:val="007A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7A43F0"/>
  </w:style>
  <w:style w:type="paragraph" w:styleId="BalloonText">
    <w:name w:val="Balloon Text"/>
    <w:basedOn w:val="Normal"/>
    <w:link w:val="BalloonTextChar"/>
    <w:uiPriority w:val="99"/>
    <w:semiHidden/>
    <w:unhideWhenUsed/>
    <w:rsid w:val="007A4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242065">
      <w:bodyDiv w:val="1"/>
      <w:marLeft w:val="0"/>
      <w:marRight w:val="0"/>
      <w:marTop w:val="0"/>
      <w:marBottom w:val="0"/>
      <w:divBdr>
        <w:top w:val="none" w:sz="0" w:space="0" w:color="auto"/>
        <w:left w:val="none" w:sz="0" w:space="0" w:color="auto"/>
        <w:bottom w:val="none" w:sz="0" w:space="0" w:color="auto"/>
        <w:right w:val="none" w:sz="0" w:space="0" w:color="auto"/>
      </w:divBdr>
      <w:divsChild>
        <w:div w:id="1778017656">
          <w:marLeft w:val="0"/>
          <w:marRight w:val="0"/>
          <w:marTop w:val="0"/>
          <w:marBottom w:val="0"/>
          <w:divBdr>
            <w:top w:val="none" w:sz="0" w:space="0" w:color="auto"/>
            <w:left w:val="none" w:sz="0" w:space="0" w:color="auto"/>
            <w:bottom w:val="none" w:sz="0" w:space="0" w:color="auto"/>
            <w:right w:val="none" w:sz="0" w:space="0" w:color="auto"/>
          </w:divBdr>
          <w:divsChild>
            <w:div w:id="1897203255">
              <w:marLeft w:val="0"/>
              <w:marRight w:val="0"/>
              <w:marTop w:val="0"/>
              <w:marBottom w:val="0"/>
              <w:divBdr>
                <w:top w:val="none" w:sz="0" w:space="0" w:color="auto"/>
                <w:left w:val="none" w:sz="0" w:space="0" w:color="auto"/>
                <w:bottom w:val="none" w:sz="0" w:space="0" w:color="auto"/>
                <w:right w:val="none" w:sz="0" w:space="0" w:color="auto"/>
              </w:divBdr>
              <w:divsChild>
                <w:div w:id="1188105894">
                  <w:marLeft w:val="0"/>
                  <w:marRight w:val="0"/>
                  <w:marTop w:val="0"/>
                  <w:marBottom w:val="0"/>
                  <w:divBdr>
                    <w:top w:val="none" w:sz="0" w:space="0" w:color="auto"/>
                    <w:left w:val="none" w:sz="0" w:space="0" w:color="auto"/>
                    <w:bottom w:val="none" w:sz="0" w:space="0" w:color="auto"/>
                    <w:right w:val="none" w:sz="0" w:space="0" w:color="auto"/>
                  </w:divBdr>
                  <w:divsChild>
                    <w:div w:id="1922447669">
                      <w:marLeft w:val="0"/>
                      <w:marRight w:val="0"/>
                      <w:marTop w:val="0"/>
                      <w:marBottom w:val="0"/>
                      <w:divBdr>
                        <w:top w:val="none" w:sz="0" w:space="0" w:color="auto"/>
                        <w:left w:val="none" w:sz="0" w:space="0" w:color="auto"/>
                        <w:bottom w:val="none" w:sz="0" w:space="0" w:color="auto"/>
                        <w:right w:val="none" w:sz="0" w:space="0" w:color="auto"/>
                      </w:divBdr>
                      <w:divsChild>
                        <w:div w:id="2067751005">
                          <w:marLeft w:val="0"/>
                          <w:marRight w:val="0"/>
                          <w:marTop w:val="0"/>
                          <w:marBottom w:val="0"/>
                          <w:divBdr>
                            <w:top w:val="none" w:sz="0" w:space="0" w:color="auto"/>
                            <w:left w:val="none" w:sz="0" w:space="0" w:color="auto"/>
                            <w:bottom w:val="none" w:sz="0" w:space="0" w:color="auto"/>
                            <w:right w:val="none" w:sz="0" w:space="0" w:color="auto"/>
                          </w:divBdr>
                          <w:divsChild>
                            <w:div w:id="1290823493">
                              <w:marLeft w:val="0"/>
                              <w:marRight w:val="0"/>
                              <w:marTop w:val="0"/>
                              <w:marBottom w:val="0"/>
                              <w:divBdr>
                                <w:top w:val="none" w:sz="0" w:space="0" w:color="auto"/>
                                <w:left w:val="none" w:sz="0" w:space="0" w:color="auto"/>
                                <w:bottom w:val="none" w:sz="0" w:space="0" w:color="auto"/>
                                <w:right w:val="none" w:sz="0" w:space="0" w:color="auto"/>
                              </w:divBdr>
                              <w:divsChild>
                                <w:div w:id="1074861843">
                                  <w:marLeft w:val="0"/>
                                  <w:marRight w:val="0"/>
                                  <w:marTop w:val="0"/>
                                  <w:marBottom w:val="0"/>
                                  <w:divBdr>
                                    <w:top w:val="none" w:sz="0" w:space="0" w:color="auto"/>
                                    <w:left w:val="none" w:sz="0" w:space="0" w:color="auto"/>
                                    <w:bottom w:val="none" w:sz="0" w:space="0" w:color="auto"/>
                                    <w:right w:val="none" w:sz="0" w:space="0" w:color="auto"/>
                                  </w:divBdr>
                                  <w:divsChild>
                                    <w:div w:id="551885357">
                                      <w:marLeft w:val="0"/>
                                      <w:marRight w:val="0"/>
                                      <w:marTop w:val="0"/>
                                      <w:marBottom w:val="0"/>
                                      <w:divBdr>
                                        <w:top w:val="none" w:sz="0" w:space="0" w:color="auto"/>
                                        <w:left w:val="none" w:sz="0" w:space="0" w:color="auto"/>
                                        <w:bottom w:val="none" w:sz="0" w:space="0" w:color="auto"/>
                                        <w:right w:val="none" w:sz="0" w:space="0" w:color="auto"/>
                                      </w:divBdr>
                                      <w:divsChild>
                                        <w:div w:id="512844217">
                                          <w:marLeft w:val="0"/>
                                          <w:marRight w:val="0"/>
                                          <w:marTop w:val="0"/>
                                          <w:marBottom w:val="0"/>
                                          <w:divBdr>
                                            <w:top w:val="none" w:sz="0" w:space="0" w:color="auto"/>
                                            <w:left w:val="none" w:sz="0" w:space="0" w:color="auto"/>
                                            <w:bottom w:val="none" w:sz="0" w:space="0" w:color="auto"/>
                                            <w:right w:val="none" w:sz="0" w:space="0" w:color="auto"/>
                                          </w:divBdr>
                                          <w:divsChild>
                                            <w:div w:id="416905512">
                                              <w:marLeft w:val="0"/>
                                              <w:marRight w:val="0"/>
                                              <w:marTop w:val="0"/>
                                              <w:marBottom w:val="0"/>
                                              <w:divBdr>
                                                <w:top w:val="none" w:sz="0" w:space="0" w:color="auto"/>
                                                <w:left w:val="none" w:sz="0" w:space="0" w:color="auto"/>
                                                <w:bottom w:val="none" w:sz="0" w:space="0" w:color="auto"/>
                                                <w:right w:val="none" w:sz="0" w:space="0" w:color="auto"/>
                                              </w:divBdr>
                                              <w:divsChild>
                                                <w:div w:id="1777363369">
                                                  <w:marLeft w:val="0"/>
                                                  <w:marRight w:val="0"/>
                                                  <w:marTop w:val="0"/>
                                                  <w:marBottom w:val="0"/>
                                                  <w:divBdr>
                                                    <w:top w:val="none" w:sz="0" w:space="0" w:color="auto"/>
                                                    <w:left w:val="none" w:sz="0" w:space="0" w:color="auto"/>
                                                    <w:bottom w:val="none" w:sz="0" w:space="0" w:color="auto"/>
                                                    <w:right w:val="none" w:sz="0" w:space="0" w:color="auto"/>
                                                  </w:divBdr>
                                                  <w:divsChild>
                                                    <w:div w:id="567232893">
                                                      <w:marLeft w:val="0"/>
                                                      <w:marRight w:val="0"/>
                                                      <w:marTop w:val="0"/>
                                                      <w:marBottom w:val="0"/>
                                                      <w:divBdr>
                                                        <w:top w:val="none" w:sz="0" w:space="0" w:color="auto"/>
                                                        <w:left w:val="none" w:sz="0" w:space="0" w:color="auto"/>
                                                        <w:bottom w:val="none" w:sz="0" w:space="0" w:color="auto"/>
                                                        <w:right w:val="none" w:sz="0" w:space="0" w:color="auto"/>
                                                      </w:divBdr>
                                                    </w:div>
                                                  </w:divsChild>
                                                </w:div>
                                                <w:div w:id="790366390">
                                                  <w:marLeft w:val="0"/>
                                                  <w:marRight w:val="0"/>
                                                  <w:marTop w:val="0"/>
                                                  <w:marBottom w:val="0"/>
                                                  <w:divBdr>
                                                    <w:top w:val="none" w:sz="0" w:space="0" w:color="auto"/>
                                                    <w:left w:val="none" w:sz="0" w:space="0" w:color="auto"/>
                                                    <w:bottom w:val="none" w:sz="0" w:space="0" w:color="auto"/>
                                                    <w:right w:val="none" w:sz="0" w:space="0" w:color="auto"/>
                                                  </w:divBdr>
                                                  <w:divsChild>
                                                    <w:div w:id="764233417">
                                                      <w:marLeft w:val="0"/>
                                                      <w:marRight w:val="0"/>
                                                      <w:marTop w:val="0"/>
                                                      <w:marBottom w:val="0"/>
                                                      <w:divBdr>
                                                        <w:top w:val="none" w:sz="0" w:space="0" w:color="auto"/>
                                                        <w:left w:val="none" w:sz="0" w:space="0" w:color="auto"/>
                                                        <w:bottom w:val="none" w:sz="0" w:space="0" w:color="auto"/>
                                                        <w:right w:val="none" w:sz="0" w:space="0" w:color="auto"/>
                                                      </w:divBdr>
                                                    </w:div>
                                                  </w:divsChild>
                                                </w:div>
                                                <w:div w:id="1848714230">
                                                  <w:marLeft w:val="0"/>
                                                  <w:marRight w:val="0"/>
                                                  <w:marTop w:val="0"/>
                                                  <w:marBottom w:val="0"/>
                                                  <w:divBdr>
                                                    <w:top w:val="none" w:sz="0" w:space="0" w:color="auto"/>
                                                    <w:left w:val="none" w:sz="0" w:space="0" w:color="auto"/>
                                                    <w:bottom w:val="none" w:sz="0" w:space="0" w:color="auto"/>
                                                    <w:right w:val="none" w:sz="0" w:space="0" w:color="auto"/>
                                                  </w:divBdr>
                                                  <w:divsChild>
                                                    <w:div w:id="11777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5059">
                                          <w:marLeft w:val="0"/>
                                          <w:marRight w:val="0"/>
                                          <w:marTop w:val="0"/>
                                          <w:marBottom w:val="0"/>
                                          <w:divBdr>
                                            <w:top w:val="none" w:sz="0" w:space="0" w:color="auto"/>
                                            <w:left w:val="none" w:sz="0" w:space="0" w:color="auto"/>
                                            <w:bottom w:val="none" w:sz="0" w:space="0" w:color="auto"/>
                                            <w:right w:val="none" w:sz="0" w:space="0" w:color="auto"/>
                                          </w:divBdr>
                                          <w:divsChild>
                                            <w:div w:id="2066296265">
                                              <w:marLeft w:val="0"/>
                                              <w:marRight w:val="0"/>
                                              <w:marTop w:val="0"/>
                                              <w:marBottom w:val="0"/>
                                              <w:divBdr>
                                                <w:top w:val="none" w:sz="0" w:space="0" w:color="auto"/>
                                                <w:left w:val="none" w:sz="0" w:space="0" w:color="auto"/>
                                                <w:bottom w:val="none" w:sz="0" w:space="0" w:color="auto"/>
                                                <w:right w:val="none" w:sz="0" w:space="0" w:color="auto"/>
                                              </w:divBdr>
                                              <w:divsChild>
                                                <w:div w:id="534585536">
                                                  <w:marLeft w:val="0"/>
                                                  <w:marRight w:val="0"/>
                                                  <w:marTop w:val="0"/>
                                                  <w:marBottom w:val="0"/>
                                                  <w:divBdr>
                                                    <w:top w:val="none" w:sz="0" w:space="0" w:color="auto"/>
                                                    <w:left w:val="none" w:sz="0" w:space="0" w:color="auto"/>
                                                    <w:bottom w:val="none" w:sz="0" w:space="0" w:color="auto"/>
                                                    <w:right w:val="none" w:sz="0" w:space="0" w:color="auto"/>
                                                  </w:divBdr>
                                                </w:div>
                                              </w:divsChild>
                                            </w:div>
                                            <w:div w:id="1195536402">
                                              <w:marLeft w:val="0"/>
                                              <w:marRight w:val="0"/>
                                              <w:marTop w:val="0"/>
                                              <w:marBottom w:val="0"/>
                                              <w:divBdr>
                                                <w:top w:val="none" w:sz="0" w:space="0" w:color="auto"/>
                                                <w:left w:val="none" w:sz="0" w:space="0" w:color="auto"/>
                                                <w:bottom w:val="none" w:sz="0" w:space="0" w:color="auto"/>
                                                <w:right w:val="none" w:sz="0" w:space="0" w:color="auto"/>
                                              </w:divBdr>
                                              <w:divsChild>
                                                <w:div w:id="479461938">
                                                  <w:marLeft w:val="0"/>
                                                  <w:marRight w:val="0"/>
                                                  <w:marTop w:val="0"/>
                                                  <w:marBottom w:val="0"/>
                                                  <w:divBdr>
                                                    <w:top w:val="none" w:sz="0" w:space="0" w:color="auto"/>
                                                    <w:left w:val="none" w:sz="0" w:space="0" w:color="auto"/>
                                                    <w:bottom w:val="none" w:sz="0" w:space="0" w:color="auto"/>
                                                    <w:right w:val="none" w:sz="0" w:space="0" w:color="auto"/>
                                                  </w:divBdr>
                                                </w:div>
                                              </w:divsChild>
                                            </w:div>
                                            <w:div w:id="1019356910">
                                              <w:marLeft w:val="0"/>
                                              <w:marRight w:val="0"/>
                                              <w:marTop w:val="0"/>
                                              <w:marBottom w:val="0"/>
                                              <w:divBdr>
                                                <w:top w:val="none" w:sz="0" w:space="0" w:color="auto"/>
                                                <w:left w:val="none" w:sz="0" w:space="0" w:color="auto"/>
                                                <w:bottom w:val="none" w:sz="0" w:space="0" w:color="auto"/>
                                                <w:right w:val="none" w:sz="0" w:space="0" w:color="auto"/>
                                              </w:divBdr>
                                              <w:divsChild>
                                                <w:div w:id="147674493">
                                                  <w:marLeft w:val="0"/>
                                                  <w:marRight w:val="0"/>
                                                  <w:marTop w:val="0"/>
                                                  <w:marBottom w:val="0"/>
                                                  <w:divBdr>
                                                    <w:top w:val="none" w:sz="0" w:space="0" w:color="auto"/>
                                                    <w:left w:val="none" w:sz="0" w:space="0" w:color="auto"/>
                                                    <w:bottom w:val="none" w:sz="0" w:space="0" w:color="auto"/>
                                                    <w:right w:val="none" w:sz="0" w:space="0" w:color="auto"/>
                                                  </w:divBdr>
                                                  <w:divsChild>
                                                    <w:div w:id="392654096">
                                                      <w:marLeft w:val="0"/>
                                                      <w:marRight w:val="0"/>
                                                      <w:marTop w:val="0"/>
                                                      <w:marBottom w:val="0"/>
                                                      <w:divBdr>
                                                        <w:top w:val="none" w:sz="0" w:space="0" w:color="auto"/>
                                                        <w:left w:val="none" w:sz="0" w:space="0" w:color="auto"/>
                                                        <w:bottom w:val="none" w:sz="0" w:space="0" w:color="auto"/>
                                                        <w:right w:val="none" w:sz="0" w:space="0" w:color="auto"/>
                                                      </w:divBdr>
                                                    </w:div>
                                                    <w:div w:id="9288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mnmuise@gmail.com" TargetMode="External"/><Relationship Id="rId3" Type="http://schemas.openxmlformats.org/officeDocument/2006/relationships/settings" Target="settings.xml"/><Relationship Id="rId7" Type="http://schemas.openxmlformats.org/officeDocument/2006/relationships/hyperlink" Target="http://thechronicleherald.ca/author/chris-muise-herald-commun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vesofcompassion.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2014-07-02T18:33:00Z</dcterms:created>
  <dcterms:modified xsi:type="dcterms:W3CDTF">2014-07-02T18:35:00Z</dcterms:modified>
</cp:coreProperties>
</file>